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15"/>
        <w:gridCol w:w="407"/>
        <w:gridCol w:w="426"/>
        <w:gridCol w:w="425"/>
        <w:gridCol w:w="425"/>
        <w:gridCol w:w="425"/>
        <w:gridCol w:w="426"/>
      </w:tblGrid>
      <w:tr w:rsidR="00C94B02" w:rsidRPr="005F1248" w:rsidTr="00C94B02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15" w:type="dxa"/>
            <w:vMerge w:val="restart"/>
            <w:shd w:val="clear" w:color="auto" w:fill="D9D9D9" w:themeFill="background1" w:themeFillShade="D9"/>
            <w:vAlign w:val="center"/>
          </w:tcPr>
          <w:p w:rsidR="00C94B02" w:rsidRPr="00D812C6" w:rsidRDefault="00C94B02" w:rsidP="003D25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0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D812C6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94B0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C94B02" w:rsidRPr="005F1248" w:rsidTr="00C94B02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15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3D25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3D25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303B" w:rsidRPr="005F1248" w:rsidTr="0068337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303B" w:rsidRPr="00C94B02" w:rsidRDefault="00B4303B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  <w:vAlign w:val="center"/>
          </w:tcPr>
          <w:p w:rsidR="00B4303B" w:rsidRPr="009538F2" w:rsidRDefault="00B4303B" w:rsidP="00B4303B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>قبل از انجام پانسمان</w:t>
            </w:r>
            <w:r>
              <w:rPr>
                <w:rFonts w:ascii="Yagut" w:cs="B Nazanin" w:hint="cs"/>
                <w:rtl/>
              </w:rPr>
              <w:t>،</w:t>
            </w:r>
            <w:r w:rsidRPr="009538F2">
              <w:rPr>
                <w:rFonts w:ascii="Yagut" w:cs="B Nazanin" w:hint="cs"/>
                <w:rtl/>
              </w:rPr>
              <w:t xml:space="preserve"> پروسیجر برای بیمار توضیح </w:t>
            </w:r>
            <w:r>
              <w:rPr>
                <w:rFonts w:ascii="Yagut" w:cs="B Nazanin" w:hint="cs"/>
                <w:rtl/>
              </w:rPr>
              <w:t xml:space="preserve">داده </w:t>
            </w:r>
            <w:r w:rsidRPr="009538F2">
              <w:rPr>
                <w:rFonts w:ascii="Yagut" w:cs="B Nazanin" w:hint="cs"/>
                <w:rtl/>
              </w:rPr>
              <w:t xml:space="preserve">می </w:t>
            </w:r>
            <w:r>
              <w:rPr>
                <w:rFonts w:ascii="Yagut" w:cs="B Nazanin" w:hint="cs"/>
                <w:rtl/>
              </w:rPr>
              <w:t>شود</w:t>
            </w:r>
            <w:r w:rsidRPr="009538F2">
              <w:rPr>
                <w:rFonts w:ascii="Yagut" w:cs="B Nazanin" w:hint="cs"/>
                <w:rtl/>
              </w:rPr>
              <w:t xml:space="preserve">. </w:t>
            </w:r>
          </w:p>
        </w:tc>
        <w:tc>
          <w:tcPr>
            <w:tcW w:w="426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303B" w:rsidRPr="005F1248" w:rsidTr="0068337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303B" w:rsidRPr="00C94B02" w:rsidRDefault="00B4303B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  <w:vAlign w:val="center"/>
          </w:tcPr>
          <w:p w:rsidR="00B4303B" w:rsidRPr="009538F2" w:rsidRDefault="00B4303B" w:rsidP="002518DA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 xml:space="preserve">به بسته بودن درب و پنجره ها و محدود شدن رفت و آمد توجه می </w:t>
            </w:r>
            <w:r w:rsidR="002518DA">
              <w:rPr>
                <w:rFonts w:ascii="Yagut" w:cs="B Nazanin" w:hint="cs"/>
                <w:rtl/>
              </w:rPr>
              <w:t>گردد</w:t>
            </w:r>
            <w:r w:rsidRPr="009538F2">
              <w:rPr>
                <w:rFonts w:ascii="Yagut" w:cs="B Nazanin" w:hint="cs"/>
                <w:rtl/>
              </w:rPr>
              <w:t xml:space="preserve">. </w:t>
            </w:r>
          </w:p>
        </w:tc>
        <w:tc>
          <w:tcPr>
            <w:tcW w:w="426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303B" w:rsidRPr="005F1248" w:rsidTr="0068337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303B" w:rsidRPr="00C94B02" w:rsidRDefault="00B4303B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B4303B" w:rsidRPr="009538F2" w:rsidRDefault="00B4303B" w:rsidP="002518DA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 xml:space="preserve">حریم بیمار حفظ </w:t>
            </w:r>
            <w:r w:rsidR="002518DA">
              <w:rPr>
                <w:rFonts w:ascii="Yagut" w:cs="B Nazanin" w:hint="cs"/>
                <w:rtl/>
              </w:rPr>
              <w:t xml:space="preserve">شده و </w:t>
            </w:r>
            <w:r w:rsidR="002518DA" w:rsidRPr="009538F2">
              <w:rPr>
                <w:rFonts w:ascii="Yagut" w:cs="B Nazanin" w:hint="cs"/>
                <w:rtl/>
              </w:rPr>
              <w:t>بيمار</w:t>
            </w:r>
            <w:r w:rsidR="002518DA" w:rsidRPr="009538F2">
              <w:rPr>
                <w:rFonts w:ascii="Yagut" w:cs="B Nazanin"/>
              </w:rPr>
              <w:t xml:space="preserve"> </w:t>
            </w:r>
            <w:r w:rsidR="002518DA" w:rsidRPr="009538F2">
              <w:rPr>
                <w:rFonts w:ascii="Yagut" w:cs="B Nazanin" w:hint="cs"/>
                <w:rtl/>
              </w:rPr>
              <w:t>در</w:t>
            </w:r>
            <w:r w:rsidR="002518DA" w:rsidRPr="009538F2">
              <w:rPr>
                <w:rFonts w:ascii="Yagut" w:cs="B Nazanin"/>
              </w:rPr>
              <w:t xml:space="preserve"> </w:t>
            </w:r>
            <w:r w:rsidR="002518DA" w:rsidRPr="009538F2">
              <w:rPr>
                <w:rFonts w:ascii="Yagut" w:cs="B Nazanin" w:hint="cs"/>
                <w:rtl/>
              </w:rPr>
              <w:t>وضعيت</w:t>
            </w:r>
            <w:r w:rsidR="002518DA" w:rsidRPr="009538F2">
              <w:rPr>
                <w:rFonts w:ascii="Yagut" w:cs="B Nazanin"/>
              </w:rPr>
              <w:t xml:space="preserve"> </w:t>
            </w:r>
            <w:r w:rsidR="002518DA" w:rsidRPr="009538F2">
              <w:rPr>
                <w:rFonts w:ascii="Yagut" w:cs="B Nazanin" w:hint="cs"/>
                <w:rtl/>
              </w:rPr>
              <w:t>راحت</w:t>
            </w:r>
            <w:r w:rsidR="002518DA" w:rsidRPr="009538F2">
              <w:rPr>
                <w:rFonts w:ascii="Yagut" w:cs="B Nazanin"/>
              </w:rPr>
              <w:t xml:space="preserve"> </w:t>
            </w:r>
            <w:r w:rsidR="002518DA" w:rsidRPr="009538F2">
              <w:rPr>
                <w:rFonts w:ascii="Yagut" w:cs="B Nazanin" w:hint="cs"/>
                <w:rtl/>
              </w:rPr>
              <w:t>قرار</w:t>
            </w:r>
            <w:r w:rsidR="002518DA">
              <w:rPr>
                <w:rFonts w:ascii="Yagut" w:cs="B Nazanin" w:hint="cs"/>
                <w:rtl/>
              </w:rPr>
              <w:t xml:space="preserve">داده </w:t>
            </w:r>
            <w:r w:rsidR="002518DA" w:rsidRPr="009538F2">
              <w:rPr>
                <w:rFonts w:ascii="Yagut" w:cs="B Nazanin" w:hint="cs"/>
                <w:rtl/>
              </w:rPr>
              <w:t xml:space="preserve">می </w:t>
            </w:r>
            <w:r w:rsidR="002518DA">
              <w:rPr>
                <w:rFonts w:ascii="Yagut" w:cs="B Nazanin" w:hint="cs"/>
                <w:rtl/>
              </w:rPr>
              <w:t>شود.</w:t>
            </w:r>
          </w:p>
        </w:tc>
        <w:tc>
          <w:tcPr>
            <w:tcW w:w="426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303B" w:rsidRPr="005F1248" w:rsidTr="0068337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303B" w:rsidRPr="00C94B02" w:rsidRDefault="00B4303B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  <w:vAlign w:val="center"/>
          </w:tcPr>
          <w:p w:rsidR="00B4303B" w:rsidRPr="009538F2" w:rsidRDefault="002518DA" w:rsidP="00501EB1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>ست پانسمان از نظر تاریخ</w:t>
            </w:r>
            <w:r>
              <w:rPr>
                <w:rFonts w:ascii="Yagut" w:cs="B Nazanin" w:hint="cs"/>
                <w:rtl/>
              </w:rPr>
              <w:t xml:space="preserve"> پکینگ</w:t>
            </w:r>
            <w:r w:rsidRPr="009538F2">
              <w:rPr>
                <w:rFonts w:ascii="Yagut" w:cs="B Nazanin" w:hint="cs"/>
                <w:rtl/>
              </w:rPr>
              <w:t>، تاریخ انقضا، نام پک کننده، تعداد اقلام داخل ست و تمیز بودن شان کنترل می</w:t>
            </w:r>
            <w:r w:rsidR="00501EB1">
              <w:rPr>
                <w:rFonts w:ascii="Yagut" w:cs="B Nazanin" w:hint="cs"/>
                <w:rtl/>
              </w:rPr>
              <w:t xml:space="preserve"> </w:t>
            </w:r>
            <w:r>
              <w:rPr>
                <w:rFonts w:ascii="Yagut" w:cs="B Nazanin" w:hint="cs"/>
                <w:rtl/>
              </w:rPr>
              <w:t>شود</w:t>
            </w:r>
            <w:r w:rsidRPr="009538F2">
              <w:rPr>
                <w:rFonts w:ascii="Yagut"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303B" w:rsidRPr="00C33CAF" w:rsidRDefault="00B4303B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518DA" w:rsidRPr="005F1248" w:rsidTr="0068337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518DA" w:rsidRPr="00C94B02" w:rsidRDefault="002518DA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  <w:vAlign w:val="center"/>
          </w:tcPr>
          <w:p w:rsidR="002518DA" w:rsidRPr="009538F2" w:rsidRDefault="002518DA" w:rsidP="002518DA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>
              <w:rPr>
                <w:rFonts w:ascii="Yagut" w:cs="B Nazanin" w:hint="cs"/>
                <w:rtl/>
              </w:rPr>
              <w:t>پرستاران پیش از شروع کار، وسایل حفاظت فردی مناسب می پوشند (گان و عینک محافظ).</w:t>
            </w: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518DA" w:rsidRPr="005F1248" w:rsidTr="0068337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518DA" w:rsidRPr="00C94B02" w:rsidRDefault="002518DA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  <w:vAlign w:val="center"/>
          </w:tcPr>
          <w:p w:rsidR="002518DA" w:rsidRPr="009538F2" w:rsidRDefault="002518DA" w:rsidP="0099266B">
            <w:pPr>
              <w:bidi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 xml:space="preserve">قبل از شروع کار دستها به صورت صحیح </w:t>
            </w:r>
            <w:r>
              <w:rPr>
                <w:rFonts w:ascii="Yagut" w:cs="B Nazanin" w:hint="cs"/>
                <w:rtl/>
              </w:rPr>
              <w:t>شسته می شود.</w:t>
            </w: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518DA" w:rsidRPr="005F1248" w:rsidTr="0068337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518DA" w:rsidRPr="00C94B02" w:rsidRDefault="002518DA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  <w:vAlign w:val="center"/>
          </w:tcPr>
          <w:p w:rsidR="002518DA" w:rsidRPr="009538F2" w:rsidRDefault="002518DA" w:rsidP="0099266B">
            <w:pPr>
              <w:bidi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 xml:space="preserve">جهت هر بیمار از </w:t>
            </w:r>
            <w:r>
              <w:rPr>
                <w:rFonts w:ascii="Yagut" w:cs="B Nazanin" w:hint="cs"/>
                <w:rtl/>
              </w:rPr>
              <w:t xml:space="preserve">پگ پانسمان مجزا </w:t>
            </w:r>
            <w:r w:rsidRPr="009538F2">
              <w:rPr>
                <w:rFonts w:ascii="Yagut" w:cs="B Nazanin" w:hint="cs"/>
                <w:rtl/>
              </w:rPr>
              <w:t xml:space="preserve">استفاده می </w:t>
            </w:r>
            <w:r>
              <w:rPr>
                <w:rFonts w:ascii="Yagut" w:cs="B Nazanin" w:hint="cs"/>
                <w:rtl/>
              </w:rPr>
              <w:t>شود</w:t>
            </w:r>
            <w:r w:rsidRPr="009538F2">
              <w:rPr>
                <w:rFonts w:ascii="Yagut" w:cs="B Nazanin" w:hint="cs"/>
                <w:rtl/>
              </w:rPr>
              <w:t xml:space="preserve"> (ست مشترک استفاده نمی شود).</w:t>
            </w: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518DA" w:rsidRPr="005F1248" w:rsidTr="0068337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518DA" w:rsidRPr="00C94B02" w:rsidRDefault="002518DA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  <w:vAlign w:val="center"/>
          </w:tcPr>
          <w:p w:rsidR="002518DA" w:rsidRPr="009538F2" w:rsidRDefault="002518DA" w:rsidP="00501EB1">
            <w:pPr>
              <w:bidi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>چنانچه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پانسمان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خشك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و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چسبيده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به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پوست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بيمار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باشد،</w:t>
            </w:r>
            <w:r w:rsidRPr="009538F2">
              <w:rPr>
                <w:rFonts w:ascii="Yagut" w:cs="B Nazanin"/>
              </w:rPr>
              <w:t xml:space="preserve"> </w:t>
            </w:r>
            <w:r w:rsidR="00501EB1">
              <w:rPr>
                <w:rFonts w:ascii="Yagut" w:cs="B Nazanin" w:hint="cs"/>
                <w:rtl/>
              </w:rPr>
              <w:t>پانسمان</w:t>
            </w:r>
            <w:r w:rsidR="00501EB1" w:rsidRPr="009538F2">
              <w:rPr>
                <w:rFonts w:ascii="Yagut" w:cs="B Nazanin"/>
              </w:rPr>
              <w:t xml:space="preserve"> </w:t>
            </w:r>
            <w:r w:rsidR="00501EB1">
              <w:rPr>
                <w:rFonts w:ascii="Yagut" w:cs="B Nazanin" w:hint="cs"/>
                <w:rtl/>
              </w:rPr>
              <w:t xml:space="preserve">با </w:t>
            </w:r>
            <w:r w:rsidRPr="009538F2">
              <w:rPr>
                <w:rFonts w:ascii="Yagut" w:cs="B Nazanin" w:hint="cs"/>
                <w:rtl/>
              </w:rPr>
              <w:t>سرم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نرمال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سالين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 xml:space="preserve">مرطوب </w:t>
            </w:r>
            <w:r w:rsidR="00501EB1">
              <w:rPr>
                <w:rFonts w:ascii="Yagut" w:cs="B Nazanin" w:hint="cs"/>
                <w:rtl/>
              </w:rPr>
              <w:t>شده</w:t>
            </w:r>
            <w:r w:rsidRPr="009538F2">
              <w:rPr>
                <w:rFonts w:ascii="Yagut" w:cs="B Nazanin" w:hint="cs"/>
                <w:rtl/>
              </w:rPr>
              <w:t xml:space="preserve"> و سپس </w:t>
            </w:r>
            <w:r w:rsidR="00501EB1">
              <w:rPr>
                <w:rFonts w:ascii="Yagut" w:cs="B Nazanin" w:hint="cs"/>
                <w:rtl/>
              </w:rPr>
              <w:t xml:space="preserve">به آرامی </w:t>
            </w:r>
            <w:r w:rsidRPr="009538F2">
              <w:rPr>
                <w:rFonts w:ascii="Yagut" w:cs="B Nazanin" w:hint="cs"/>
                <w:rtl/>
              </w:rPr>
              <w:t>خارج می</w:t>
            </w:r>
            <w:r>
              <w:rPr>
                <w:rFonts w:ascii="Yagut" w:cs="B Nazanin" w:hint="cs"/>
                <w:rtl/>
              </w:rPr>
              <w:t xml:space="preserve"> گردد.</w:t>
            </w: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518DA" w:rsidRPr="005F1248" w:rsidTr="0068337B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518DA" w:rsidRPr="00C94B02" w:rsidRDefault="002518DA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  <w:vAlign w:val="center"/>
          </w:tcPr>
          <w:p w:rsidR="002518DA" w:rsidRPr="009538F2" w:rsidRDefault="002518DA" w:rsidP="0099266B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>زخمهاي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عمودي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از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بالا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به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پايين و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از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مركز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به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خارج تميز</w:t>
            </w:r>
            <w:r>
              <w:rPr>
                <w:rFonts w:ascii="Yagut" w:cs="B Nazanin" w:hint="cs"/>
                <w:rtl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مي</w:t>
            </w:r>
            <w:r w:rsidR="00501EB1">
              <w:rPr>
                <w:rFonts w:ascii="Yagut" w:cs="B Nazanin" w:hint="cs"/>
                <w:rtl/>
              </w:rPr>
              <w:t xml:space="preserve"> </w:t>
            </w:r>
            <w:r>
              <w:rPr>
                <w:rFonts w:ascii="Yagut" w:cs="B Nazanin" w:hint="cs"/>
                <w:rtl/>
              </w:rPr>
              <w:t>گردد.</w:t>
            </w: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518DA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518DA" w:rsidRPr="00C94B02" w:rsidRDefault="002518DA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  <w:vAlign w:val="center"/>
          </w:tcPr>
          <w:p w:rsidR="002518DA" w:rsidRPr="009538F2" w:rsidRDefault="002518DA" w:rsidP="00501EB1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>چنانچه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پانسمان</w:t>
            </w:r>
            <w:r>
              <w:rPr>
                <w:rFonts w:ascii="Yagut" w:cs="B Nazanin" w:hint="cs"/>
                <w:rtl/>
              </w:rPr>
              <w:t xml:space="preserve"> دارای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درن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باشد</w:t>
            </w:r>
            <w:r>
              <w:rPr>
                <w:rFonts w:ascii="Yagut" w:cs="B Nazanin" w:hint="cs"/>
                <w:rtl/>
              </w:rPr>
              <w:t>،</w:t>
            </w:r>
            <w:r w:rsidRPr="009538F2">
              <w:rPr>
                <w:rFonts w:ascii="Yagut" w:cs="B Nazanin" w:hint="cs"/>
                <w:rtl/>
              </w:rPr>
              <w:t xml:space="preserve"> محل جراحی ب</w:t>
            </w:r>
            <w:r>
              <w:rPr>
                <w:rFonts w:ascii="Yagut" w:cs="B Nazanin" w:hint="cs"/>
                <w:rtl/>
              </w:rPr>
              <w:t xml:space="preserve">ه </w:t>
            </w:r>
            <w:r w:rsidRPr="009538F2">
              <w:rPr>
                <w:rFonts w:ascii="Yagut" w:cs="B Nazanin" w:hint="cs"/>
                <w:rtl/>
              </w:rPr>
              <w:t>صورت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دايره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اي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از</w:t>
            </w:r>
            <w:r w:rsidRPr="009538F2">
              <w:rPr>
                <w:rFonts w:ascii="Yagut" w:cs="B Nazanin"/>
              </w:rPr>
              <w:t xml:space="preserve"> </w:t>
            </w:r>
            <w:r w:rsidR="00501EB1">
              <w:rPr>
                <w:rFonts w:ascii="Yagut" w:cs="B Nazanin" w:hint="cs"/>
                <w:rtl/>
              </w:rPr>
              <w:t>مرکز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به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سمت</w:t>
            </w:r>
            <w:r w:rsidRPr="009538F2">
              <w:rPr>
                <w:rFonts w:ascii="Yagut" w:cs="B Nazanin"/>
              </w:rPr>
              <w:t xml:space="preserve"> </w:t>
            </w:r>
            <w:r w:rsidRPr="009538F2">
              <w:rPr>
                <w:rFonts w:ascii="Yagut" w:cs="B Nazanin" w:hint="cs"/>
                <w:rtl/>
              </w:rPr>
              <w:t>خارج</w:t>
            </w:r>
            <w:r w:rsidRPr="009538F2">
              <w:rPr>
                <w:rFonts w:cs="B Nazanin" w:hint="cs"/>
                <w:rtl/>
                <w:lang w:bidi="fa-IR"/>
              </w:rPr>
              <w:t xml:space="preserve"> ضد عفونی می</w:t>
            </w:r>
            <w:r w:rsidR="00501EB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گردد.</w:t>
            </w: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518DA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518DA" w:rsidRPr="00C94B02" w:rsidRDefault="002518DA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  <w:vAlign w:val="center"/>
          </w:tcPr>
          <w:p w:rsidR="002518DA" w:rsidRPr="009538F2" w:rsidRDefault="002518DA" w:rsidP="00501EB1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 xml:space="preserve">در کلیه مراحل کار اصول </w:t>
            </w:r>
            <w:r w:rsidR="00501EB1">
              <w:rPr>
                <w:rFonts w:ascii="Yagut" w:cs="B Nazanin" w:hint="cs"/>
                <w:rtl/>
              </w:rPr>
              <w:t>آسپتیک</w:t>
            </w:r>
            <w:r w:rsidRPr="009538F2">
              <w:rPr>
                <w:rFonts w:ascii="Yagut" w:cs="B Nazanin" w:hint="cs"/>
                <w:rtl/>
              </w:rPr>
              <w:t xml:space="preserve"> رعایت می </w:t>
            </w:r>
            <w:r>
              <w:rPr>
                <w:rFonts w:ascii="Yagut" w:cs="B Nazanin" w:hint="cs"/>
                <w:rtl/>
              </w:rPr>
              <w:t>شود</w:t>
            </w:r>
            <w:r w:rsidRPr="009538F2">
              <w:rPr>
                <w:rFonts w:ascii="Yagut"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518DA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518DA" w:rsidRPr="00C94B02" w:rsidRDefault="002518DA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  <w:vAlign w:val="center"/>
          </w:tcPr>
          <w:p w:rsidR="002518DA" w:rsidRPr="009538F2" w:rsidRDefault="002518DA" w:rsidP="0099266B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 xml:space="preserve">پس از اتمام کار و پوشاندن زخم، تاریخ و نام </w:t>
            </w:r>
            <w:r>
              <w:rPr>
                <w:rFonts w:ascii="Yagut" w:cs="B Nazanin" w:hint="cs"/>
                <w:rtl/>
              </w:rPr>
              <w:t>فرد انجام دهنده</w:t>
            </w:r>
            <w:r w:rsidRPr="009538F2">
              <w:rPr>
                <w:rFonts w:ascii="Yagut" w:cs="B Nazanin" w:hint="cs"/>
                <w:rtl/>
              </w:rPr>
              <w:t xml:space="preserve"> روی پانسمان قید می </w:t>
            </w:r>
            <w:r>
              <w:rPr>
                <w:rFonts w:ascii="Yagut" w:cs="B Nazanin" w:hint="cs"/>
                <w:rtl/>
              </w:rPr>
              <w:t>گردد</w:t>
            </w:r>
            <w:r w:rsidRPr="009538F2">
              <w:rPr>
                <w:rFonts w:ascii="Yagut" w:cs="B Nazanin" w:hint="cs"/>
                <w:rtl/>
              </w:rPr>
              <w:t xml:space="preserve">. </w:t>
            </w: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518DA" w:rsidRPr="00C33CAF" w:rsidRDefault="002518DA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01EB1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01EB1" w:rsidRPr="00C94B02" w:rsidRDefault="00501EB1" w:rsidP="006A36D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  <w:vAlign w:val="center"/>
          </w:tcPr>
          <w:p w:rsidR="00501EB1" w:rsidRPr="009538F2" w:rsidRDefault="00501EB1" w:rsidP="0099266B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 w:hint="cs"/>
                <w:rtl/>
              </w:rPr>
            </w:pPr>
            <w:r>
              <w:rPr>
                <w:rFonts w:ascii="Yagut" w:cs="B Nazanin" w:hint="cs"/>
                <w:rtl/>
              </w:rPr>
              <w:t>در خصوص نحوه مراقبت از پانسمان، زمان تعویض مجدد، علائم هشدار دهنده و اطلاع به پرستار در صورت مشاهده این علائم به پرستار، به بیمار یا همراهش آموزش داده می شود.</w:t>
            </w:r>
          </w:p>
        </w:tc>
        <w:tc>
          <w:tcPr>
            <w:tcW w:w="426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01EB1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01EB1" w:rsidRPr="00C94B02" w:rsidRDefault="00501EB1" w:rsidP="006A36D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  <w:vAlign w:val="center"/>
          </w:tcPr>
          <w:p w:rsidR="00501EB1" w:rsidRPr="009538F2" w:rsidRDefault="00501EB1" w:rsidP="0099266B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 xml:space="preserve">تمامی موارد مربوط به پانسمان در گزارش پرستاری به صورت دقیق و کامل ثبت می </w:t>
            </w:r>
            <w:r>
              <w:rPr>
                <w:rFonts w:ascii="Yagut" w:cs="B Nazanin" w:hint="cs"/>
                <w:rtl/>
              </w:rPr>
              <w:t>گردد (عمق زخم، میزان، رنگ و  بوی ترشحات، زمان تعویض مجدد بعدی و ..</w:t>
            </w:r>
            <w:r w:rsidRPr="009538F2">
              <w:rPr>
                <w:rFonts w:ascii="Yagut" w:cs="B Nazanin" w:hint="cs"/>
                <w:rtl/>
              </w:rPr>
              <w:t>.</w:t>
            </w:r>
            <w:r>
              <w:rPr>
                <w:rFonts w:ascii="Yagut" w:cs="B Nazanin" w:hint="cs"/>
                <w:rtl/>
              </w:rPr>
              <w:t>).</w:t>
            </w:r>
          </w:p>
        </w:tc>
        <w:tc>
          <w:tcPr>
            <w:tcW w:w="426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01EB1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01EB1" w:rsidRPr="00C94B02" w:rsidRDefault="00501EB1" w:rsidP="006A36D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  <w:vAlign w:val="center"/>
          </w:tcPr>
          <w:p w:rsidR="00501EB1" w:rsidRPr="009538F2" w:rsidRDefault="00501EB1" w:rsidP="0099266B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>
              <w:rPr>
                <w:rFonts w:ascii="Yagut" w:cs="B Nazanin" w:hint="cs"/>
                <w:rtl/>
              </w:rPr>
              <w:t>برچسب اندیکاتور مربوط به ست پانسمان استفاده شده در برگه گزارش پرستاری الصاق می گردد.</w:t>
            </w:r>
          </w:p>
        </w:tc>
        <w:tc>
          <w:tcPr>
            <w:tcW w:w="426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01EB1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01EB1" w:rsidRPr="00C94B02" w:rsidRDefault="00501EB1" w:rsidP="00B430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  <w:vAlign w:val="center"/>
          </w:tcPr>
          <w:p w:rsidR="00501EB1" w:rsidRPr="009538F2" w:rsidRDefault="00501EB1" w:rsidP="002518DA">
            <w:pPr>
              <w:autoSpaceDE w:val="0"/>
              <w:autoSpaceDN w:val="0"/>
              <w:bidi/>
              <w:adjustRightInd w:val="0"/>
              <w:jc w:val="both"/>
              <w:rPr>
                <w:rFonts w:ascii="Yagut" w:cs="B Nazanin"/>
                <w:rtl/>
              </w:rPr>
            </w:pPr>
            <w:r w:rsidRPr="009538F2">
              <w:rPr>
                <w:rFonts w:ascii="Yagut" w:cs="B Nazanin" w:hint="cs"/>
                <w:rtl/>
              </w:rPr>
              <w:t>نظارت دقیق</w:t>
            </w:r>
            <w:r>
              <w:rPr>
                <w:rFonts w:ascii="Yagut" w:cs="B Nazanin" w:hint="cs"/>
                <w:rtl/>
              </w:rPr>
              <w:t>ی</w:t>
            </w:r>
            <w:r w:rsidRPr="009538F2">
              <w:rPr>
                <w:rFonts w:ascii="Yagut" w:cs="B Nazanin" w:hint="cs"/>
                <w:rtl/>
              </w:rPr>
              <w:t xml:space="preserve"> ب</w:t>
            </w:r>
            <w:r>
              <w:rPr>
                <w:rFonts w:ascii="Yagut" w:cs="B Nazanin" w:hint="cs"/>
                <w:rtl/>
              </w:rPr>
              <w:t>ر</w:t>
            </w:r>
            <w:r w:rsidRPr="009538F2">
              <w:rPr>
                <w:rFonts w:ascii="Yagut" w:cs="B Nazanin" w:hint="cs"/>
                <w:rtl/>
              </w:rPr>
              <w:t xml:space="preserve"> شستشو و ضدعفونی صحیح وسایل ست پس از استفاده</w:t>
            </w:r>
            <w:r>
              <w:rPr>
                <w:rFonts w:ascii="Yagut" w:cs="B Nazanin" w:hint="cs"/>
                <w:rtl/>
              </w:rPr>
              <w:t xml:space="preserve"> آنها وجود دارد. </w:t>
            </w:r>
            <w:r w:rsidRPr="009538F2">
              <w:rPr>
                <w:rFonts w:ascii="Yagut" w:cs="B Nazanin" w:hint="cs"/>
                <w:rtl/>
              </w:rPr>
              <w:t xml:space="preserve"> </w:t>
            </w:r>
          </w:p>
        </w:tc>
        <w:tc>
          <w:tcPr>
            <w:tcW w:w="426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01EB1" w:rsidRPr="00C33CAF" w:rsidRDefault="00501EB1" w:rsidP="00B430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01EB1" w:rsidRPr="005F1248" w:rsidTr="00CE0A45">
        <w:trPr>
          <w:trHeight w:val="525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501EB1" w:rsidRPr="005F1248" w:rsidRDefault="00501EB1" w:rsidP="007A254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امتیاز چک لیست: 6</w:t>
            </w:r>
            <w:r w:rsidR="007A2543">
              <w:rPr>
                <w:rFonts w:cs="B Nazanin" w:hint="cs"/>
                <w:b/>
                <w:bCs/>
                <w:rtl/>
              </w:rPr>
              <w:t>4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01EB1" w:rsidRPr="005F1248" w:rsidTr="00682DF8">
        <w:trPr>
          <w:trHeight w:val="627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501EB1" w:rsidRPr="005F1248" w:rsidRDefault="00501EB1" w:rsidP="0097416B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01EB1" w:rsidRPr="00C33CAF" w:rsidRDefault="00501EB1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3D2594" w:rsidTr="003D2594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2594" w:rsidRDefault="003D2594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C94B02" w:rsidRDefault="00C94B02" w:rsidP="00C94B0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CE0A45" w:rsidRDefault="00902DE5" w:rsidP="0097416B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20"/>
          <w:szCs w:val="20"/>
          <w:rtl/>
        </w:rPr>
      </w:pPr>
      <w:r w:rsidRPr="00CE0A45">
        <w:rPr>
          <w:rFonts w:cs="B Nazanin" w:hint="cs"/>
          <w:b/>
          <w:bCs/>
          <w:sz w:val="20"/>
          <w:szCs w:val="20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  <w:r w:rsidR="007F79CD">
        <w:rPr>
          <w:rFonts w:cs="B Nazanin" w:hint="cs"/>
          <w:b/>
          <w:bCs/>
          <w:sz w:val="18"/>
          <w:szCs w:val="18"/>
          <w:rtl/>
        </w:rPr>
        <w:t>.</w:t>
      </w:r>
    </w:p>
    <w:sectPr w:rsidR="00902DE5" w:rsidRPr="007E6D92" w:rsidSect="00C94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440" w:bottom="851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80" w:rsidRDefault="006E0A80" w:rsidP="0024389F">
      <w:pPr>
        <w:spacing w:after="0" w:line="240" w:lineRule="auto"/>
      </w:pPr>
      <w:r>
        <w:separator/>
      </w:r>
    </w:p>
  </w:endnote>
  <w:endnote w:type="continuationSeparator" w:id="0">
    <w:p w:rsidR="006E0A80" w:rsidRDefault="006E0A80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43" w:rsidRDefault="007A25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43" w:rsidRDefault="007A25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43" w:rsidRDefault="007A2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80" w:rsidRDefault="006E0A80" w:rsidP="0024389F">
      <w:pPr>
        <w:spacing w:after="0" w:line="240" w:lineRule="auto"/>
      </w:pPr>
      <w:r>
        <w:separator/>
      </w:r>
    </w:p>
  </w:footnote>
  <w:footnote w:type="continuationSeparator" w:id="0">
    <w:p w:rsidR="006E0A80" w:rsidRDefault="006E0A80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43" w:rsidRDefault="007A25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717"/>
      <w:gridCol w:w="5245"/>
      <w:gridCol w:w="2905"/>
    </w:tblGrid>
    <w:tr w:rsidR="001B4836" w:rsidRPr="00590AE0" w:rsidTr="00525300">
      <w:trPr>
        <w:trHeight w:val="397"/>
        <w:jc w:val="center"/>
      </w:trPr>
      <w:tc>
        <w:tcPr>
          <w:tcW w:w="2717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62848" behindDoc="1" locked="0" layoutInCell="1" allowOverlap="1" wp14:anchorId="3B0F2BE2" wp14:editId="50133FF0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245" w:type="dxa"/>
          <w:vMerge w:val="restart"/>
          <w:vAlign w:val="center"/>
        </w:tcPr>
        <w:p w:rsidR="007A2543" w:rsidRDefault="001B4836" w:rsidP="007A2543">
          <w:pPr>
            <w:pStyle w:val="Header"/>
            <w:bidi/>
            <w:jc w:val="center"/>
            <w:rPr>
              <w:rFonts w:cs="B Titr" w:hint="cs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</w:t>
          </w:r>
          <w:r w:rsidR="00E614B5">
            <w:rPr>
              <w:rFonts w:cs="B Titr" w:hint="cs"/>
              <w:rtl/>
              <w:lang w:bidi="fa-IR"/>
            </w:rPr>
            <w:t>ارزیابی</w:t>
          </w:r>
          <w:r w:rsidR="00CE0A45">
            <w:rPr>
              <w:rFonts w:cs="B Titr" w:hint="cs"/>
              <w:rtl/>
              <w:lang w:bidi="fa-IR"/>
            </w:rPr>
            <w:t xml:space="preserve"> بالینی</w:t>
          </w:r>
          <w:r w:rsidR="00E614B5">
            <w:rPr>
              <w:rFonts w:cs="B Titr" w:hint="cs"/>
              <w:rtl/>
              <w:lang w:bidi="fa-IR"/>
            </w:rPr>
            <w:t xml:space="preserve"> فرآیند </w:t>
          </w:r>
          <w:r w:rsidR="007A2543">
            <w:rPr>
              <w:rFonts w:cs="B Titr" w:hint="cs"/>
              <w:rtl/>
              <w:lang w:bidi="fa-IR"/>
            </w:rPr>
            <w:t>پانسمان</w:t>
          </w:r>
        </w:p>
        <w:p w:rsidR="001B4836" w:rsidRPr="00BD1923" w:rsidRDefault="003D2594" w:rsidP="007A2543">
          <w:pPr>
            <w:pStyle w:val="Header"/>
            <w:bidi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</w:t>
          </w:r>
          <w:r w:rsidR="002E61DB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905" w:type="dxa"/>
          <w:vAlign w:val="center"/>
        </w:tcPr>
        <w:p w:rsidR="001B4836" w:rsidRPr="00590AE0" w:rsidRDefault="001B4836" w:rsidP="007A2543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</w:t>
          </w:r>
          <w:r w:rsidR="007A2543">
            <w:rPr>
              <w:rFonts w:cs="B Nazanin" w:hint="cs"/>
              <w:sz w:val="18"/>
              <w:szCs w:val="18"/>
              <w:rtl/>
            </w:rPr>
            <w:t>05</w:t>
          </w:r>
          <w:r>
            <w:rPr>
              <w:rFonts w:cs="B Nazanin" w:hint="cs"/>
              <w:sz w:val="18"/>
              <w:szCs w:val="18"/>
              <w:rtl/>
            </w:rPr>
            <w:t>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324938" w:rsidRDefault="001B4836" w:rsidP="007A2543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 w:rsidR="007A2543">
            <w:rPr>
              <w:rFonts w:cs="B Nazanin" w:hint="cs"/>
              <w:sz w:val="18"/>
              <w:szCs w:val="18"/>
              <w:rtl/>
            </w:rPr>
            <w:t>05</w:t>
          </w:r>
          <w:r>
            <w:rPr>
              <w:rFonts w:cs="B Nazanin" w:hint="cs"/>
              <w:sz w:val="18"/>
              <w:szCs w:val="18"/>
              <w:rtl/>
            </w:rPr>
            <w:t>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590AE0" w:rsidRDefault="001B4836" w:rsidP="007A2543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 w:rsidR="007A2543">
            <w:rPr>
              <w:rFonts w:cs="B Nazanin" w:hint="cs"/>
              <w:sz w:val="18"/>
              <w:szCs w:val="18"/>
              <w:rtl/>
            </w:rPr>
            <w:t>05</w:t>
          </w:r>
          <w:bookmarkStart w:id="0" w:name="_GoBack"/>
          <w:bookmarkEnd w:id="0"/>
          <w:r>
            <w:rPr>
              <w:rFonts w:cs="B Nazanin" w:hint="cs"/>
              <w:sz w:val="18"/>
              <w:szCs w:val="18"/>
              <w:rtl/>
            </w:rPr>
            <w:t>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43" w:rsidRDefault="007A25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0"/>
    <w:rsid w:val="00045E00"/>
    <w:rsid w:val="00046065"/>
    <w:rsid w:val="00052A9F"/>
    <w:rsid w:val="0009473C"/>
    <w:rsid w:val="000A61A1"/>
    <w:rsid w:val="000D1076"/>
    <w:rsid w:val="000E68B5"/>
    <w:rsid w:val="0013003D"/>
    <w:rsid w:val="00147348"/>
    <w:rsid w:val="00152979"/>
    <w:rsid w:val="00170F55"/>
    <w:rsid w:val="001B2820"/>
    <w:rsid w:val="001B4836"/>
    <w:rsid w:val="001B6D9C"/>
    <w:rsid w:val="001C5045"/>
    <w:rsid w:val="001E1255"/>
    <w:rsid w:val="0020343C"/>
    <w:rsid w:val="0021256F"/>
    <w:rsid w:val="0023555D"/>
    <w:rsid w:val="0024389F"/>
    <w:rsid w:val="002518DA"/>
    <w:rsid w:val="00253DE4"/>
    <w:rsid w:val="002A2683"/>
    <w:rsid w:val="002C48AC"/>
    <w:rsid w:val="002E61DB"/>
    <w:rsid w:val="00326ECC"/>
    <w:rsid w:val="00327539"/>
    <w:rsid w:val="003369A7"/>
    <w:rsid w:val="00346B63"/>
    <w:rsid w:val="003C2E9E"/>
    <w:rsid w:val="003C546D"/>
    <w:rsid w:val="003D2594"/>
    <w:rsid w:val="00427F74"/>
    <w:rsid w:val="004A25FE"/>
    <w:rsid w:val="004C5E38"/>
    <w:rsid w:val="004C67F5"/>
    <w:rsid w:val="004F2AAE"/>
    <w:rsid w:val="00501EB1"/>
    <w:rsid w:val="00525300"/>
    <w:rsid w:val="0055413A"/>
    <w:rsid w:val="00592D4E"/>
    <w:rsid w:val="0059593B"/>
    <w:rsid w:val="005F07D9"/>
    <w:rsid w:val="005F1248"/>
    <w:rsid w:val="00612413"/>
    <w:rsid w:val="00661DFC"/>
    <w:rsid w:val="0067176B"/>
    <w:rsid w:val="00682DF8"/>
    <w:rsid w:val="006C7FC8"/>
    <w:rsid w:val="006E0A80"/>
    <w:rsid w:val="006E2FB7"/>
    <w:rsid w:val="006F5426"/>
    <w:rsid w:val="0070089E"/>
    <w:rsid w:val="00727388"/>
    <w:rsid w:val="00730069"/>
    <w:rsid w:val="00750A63"/>
    <w:rsid w:val="00771DBA"/>
    <w:rsid w:val="00777D0D"/>
    <w:rsid w:val="007A2543"/>
    <w:rsid w:val="007A2CC5"/>
    <w:rsid w:val="007B36A0"/>
    <w:rsid w:val="007D06E8"/>
    <w:rsid w:val="007D4CB5"/>
    <w:rsid w:val="007E6D92"/>
    <w:rsid w:val="007F79CD"/>
    <w:rsid w:val="0083121B"/>
    <w:rsid w:val="00884FA0"/>
    <w:rsid w:val="00885091"/>
    <w:rsid w:val="008A28C0"/>
    <w:rsid w:val="008A3049"/>
    <w:rsid w:val="00902DE5"/>
    <w:rsid w:val="009060F3"/>
    <w:rsid w:val="00927C6D"/>
    <w:rsid w:val="0097416B"/>
    <w:rsid w:val="00975B92"/>
    <w:rsid w:val="00982A2D"/>
    <w:rsid w:val="00993355"/>
    <w:rsid w:val="009A2FA6"/>
    <w:rsid w:val="009D6523"/>
    <w:rsid w:val="00A63619"/>
    <w:rsid w:val="00A75690"/>
    <w:rsid w:val="00A9197E"/>
    <w:rsid w:val="00B0460E"/>
    <w:rsid w:val="00B314D6"/>
    <w:rsid w:val="00B33EB8"/>
    <w:rsid w:val="00B4303B"/>
    <w:rsid w:val="00B442AE"/>
    <w:rsid w:val="00B51CBA"/>
    <w:rsid w:val="00B657BB"/>
    <w:rsid w:val="00B74298"/>
    <w:rsid w:val="00BA2F97"/>
    <w:rsid w:val="00BA4671"/>
    <w:rsid w:val="00BC1F59"/>
    <w:rsid w:val="00BC7AE0"/>
    <w:rsid w:val="00C02949"/>
    <w:rsid w:val="00C20BAA"/>
    <w:rsid w:val="00C33CAF"/>
    <w:rsid w:val="00C35818"/>
    <w:rsid w:val="00C66F8E"/>
    <w:rsid w:val="00C76A26"/>
    <w:rsid w:val="00C9066C"/>
    <w:rsid w:val="00C94B02"/>
    <w:rsid w:val="00CD07EC"/>
    <w:rsid w:val="00CE0A45"/>
    <w:rsid w:val="00CF367D"/>
    <w:rsid w:val="00D04E6B"/>
    <w:rsid w:val="00D155B6"/>
    <w:rsid w:val="00D33180"/>
    <w:rsid w:val="00DC23FF"/>
    <w:rsid w:val="00DD7864"/>
    <w:rsid w:val="00DE7B7C"/>
    <w:rsid w:val="00E07E97"/>
    <w:rsid w:val="00E53E84"/>
    <w:rsid w:val="00E57A75"/>
    <w:rsid w:val="00E614B5"/>
    <w:rsid w:val="00E6208E"/>
    <w:rsid w:val="00E86E08"/>
    <w:rsid w:val="00EB2BDF"/>
    <w:rsid w:val="00EC085E"/>
    <w:rsid w:val="00ED7083"/>
    <w:rsid w:val="00F12F90"/>
    <w:rsid w:val="00F20545"/>
    <w:rsid w:val="00F5230C"/>
    <w:rsid w:val="00F73761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6E5D-D154-4282-8C65-7F1DC6BE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mahnaz salahi</cp:lastModifiedBy>
  <cp:revision>2</cp:revision>
  <cp:lastPrinted>2022-06-19T04:22:00Z</cp:lastPrinted>
  <dcterms:created xsi:type="dcterms:W3CDTF">2022-08-10T09:25:00Z</dcterms:created>
  <dcterms:modified xsi:type="dcterms:W3CDTF">2022-08-10T09:25:00Z</dcterms:modified>
</cp:coreProperties>
</file>